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Pr="005A7C5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Pr="005A7C5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 w:rsidRPr="005A7C5C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Pr="005A7C5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5A7C5C"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Pr="005A7C5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5A7C5C"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Pr="005A7C5C" w:rsidRDefault="00AD68DF" w:rsidP="00AD68DF">
      <w:pPr>
        <w:pStyle w:val="Heading1"/>
        <w:rPr>
          <w:rFonts w:ascii="Times New Roman" w:hAnsi="Times New Roman" w:cs="Times New Roman"/>
        </w:rPr>
      </w:pPr>
      <w:r w:rsidRPr="005A7C5C">
        <w:rPr>
          <w:rFonts w:ascii="Times New Roman" w:hAnsi="Times New Roman" w:cs="Times New Roman"/>
        </w:rPr>
        <w:t>OБAВEШTE</w:t>
      </w:r>
      <w:r w:rsidRPr="005A7C5C">
        <w:rPr>
          <w:rFonts w:ascii="Times New Roman" w:hAnsi="Times New Roman" w:cs="Times New Roman"/>
          <w:lang w:val="sr-Cyrl-CS"/>
        </w:rPr>
        <w:t>Њ</w:t>
      </w:r>
      <w:r w:rsidRPr="005A7C5C">
        <w:rPr>
          <w:rFonts w:ascii="Times New Roman" w:hAnsi="Times New Roman" w:cs="Times New Roman"/>
        </w:rPr>
        <w:t>E</w:t>
      </w:r>
    </w:p>
    <w:p w:rsidR="00AD68DF" w:rsidRPr="005A7C5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 w:rsidRPr="005A7C5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Pr="005A7C5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5A7C5C" w:rsidRDefault="00AD68DF" w:rsidP="00A668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7" w:history="1">
        <w:r w:rsidRPr="005A7C5C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lang w:val="sr-Latn-CS"/>
          </w:rPr>
          <w:t>www.gspns.rs</w:t>
        </w:r>
      </w:hyperlink>
      <w:r w:rsidRPr="005A7C5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5A7C5C" w:rsidRDefault="00AD68DF" w:rsidP="00A668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F474EE" w:rsidRPr="005A7C5C" w:rsidRDefault="00985B71" w:rsidP="00A668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набавка </w:t>
      </w:r>
      <w:r w:rsidR="005A7C5C"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добара – </w:t>
      </w:r>
      <w:r w:rsidR="0082378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алати, партија </w:t>
      </w:r>
      <w:r w:rsidR="0067339B">
        <w:rPr>
          <w:rFonts w:ascii="Times New Roman" w:hAnsi="Times New Roman" w:cs="Times New Roman"/>
          <w:noProof/>
          <w:sz w:val="24"/>
          <w:szCs w:val="24"/>
          <w:lang w:val="sr-Cyrl-CS"/>
        </w:rPr>
        <w:t>3</w:t>
      </w:r>
      <w:r w:rsidR="0082378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 w:rsidR="0067339B">
        <w:rPr>
          <w:rFonts w:ascii="Times New Roman" w:hAnsi="Times New Roman" w:cs="Times New Roman"/>
          <w:noProof/>
          <w:sz w:val="24"/>
          <w:szCs w:val="24"/>
          <w:lang w:val="sr-Cyrl-CS"/>
        </w:rPr>
        <w:t>машинска опрема</w:t>
      </w:r>
      <w:r w:rsidR="0082378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603EF" w:rsidRPr="005A7C5C" w:rsidRDefault="00AD68DF" w:rsidP="00A60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80587C"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3783">
        <w:rPr>
          <w:rFonts w:ascii="Times New Roman" w:hAnsi="Times New Roman" w:cs="Times New Roman"/>
          <w:bCs/>
          <w:sz w:val="24"/>
          <w:szCs w:val="24"/>
          <w:lang w:val="sr-Cyrl-CS"/>
        </w:rPr>
        <w:t>44510000 – алати.</w:t>
      </w:r>
    </w:p>
    <w:p w:rsidR="007810B5" w:rsidRPr="005A7C5C" w:rsidRDefault="007810B5" w:rsidP="00A603EF">
      <w:pPr>
        <w:pStyle w:val="ListParagraph"/>
        <w:numPr>
          <w:ilvl w:val="0"/>
          <w:numId w:val="1"/>
        </w:numPr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67339B">
        <w:rPr>
          <w:rFonts w:ascii="Times New Roman" w:hAnsi="Times New Roman" w:cs="Times New Roman"/>
          <w:sz w:val="24"/>
          <w:szCs w:val="24"/>
          <w:lang w:val="sr-Cyrl-CS"/>
        </w:rPr>
        <w:t>203.964,00</w:t>
      </w:r>
      <w:r w:rsidR="008237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7C5C" w:rsidRPr="005A7C5C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D68DF" w:rsidRPr="005A7C5C" w:rsidRDefault="00AD68DF" w:rsidP="00A668D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985B71" w:rsidRPr="005A7C5C">
        <w:rPr>
          <w:rFonts w:ascii="Times New Roman" w:hAnsi="Times New Roman" w:cs="Times New Roman"/>
          <w:sz w:val="24"/>
          <w:szCs w:val="24"/>
          <w:lang w:val="sr-Cyrl-CS"/>
        </w:rPr>
        <w:t>најнижа понуђена цена</w:t>
      </w:r>
      <w:r w:rsidR="00665EC5" w:rsidRPr="005A7C5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5A7C5C" w:rsidRDefault="00AD68DF" w:rsidP="00A668D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Број примљених понуда:</w:t>
      </w:r>
      <w:r w:rsidR="0067339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једна</w:t>
      </w:r>
      <w:r w:rsidR="005A7C5C"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B3A64"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67339B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7339B" w:rsidRDefault="002847E8" w:rsidP="005A7C5C">
      <w:pPr>
        <w:pStyle w:val="ListParagraph"/>
        <w:numPr>
          <w:ilvl w:val="0"/>
          <w:numId w:val="1"/>
        </w:numPr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339B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AD68DF" w:rsidRPr="0067339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33EA0" w:rsidRPr="0067339B">
        <w:rPr>
          <w:rFonts w:ascii="Times New Roman" w:hAnsi="Times New Roman" w:cs="Times New Roman"/>
          <w:noProof/>
          <w:sz w:val="24"/>
          <w:szCs w:val="24"/>
          <w:lang w:val="sr-Cyrl-CS"/>
        </w:rPr>
        <w:t>(без ПДВ-а)</w:t>
      </w:r>
      <w:r w:rsidR="005A7C5C" w:rsidRPr="0067339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233EA0" w:rsidRPr="0067339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7339B">
        <w:rPr>
          <w:rFonts w:ascii="Times New Roman" w:hAnsi="Times New Roman" w:cs="Times New Roman"/>
          <w:sz w:val="24"/>
          <w:szCs w:val="24"/>
          <w:lang w:val="sr-Cyrl-CS"/>
        </w:rPr>
        <w:t xml:space="preserve">203.964,00 </w:t>
      </w:r>
      <w:r w:rsidR="0067339B" w:rsidRPr="005A7C5C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5A7C5C" w:rsidRPr="0067339B" w:rsidRDefault="005A7C5C" w:rsidP="005A7C5C">
      <w:pPr>
        <w:pStyle w:val="ListParagraph"/>
        <w:numPr>
          <w:ilvl w:val="0"/>
          <w:numId w:val="1"/>
        </w:numPr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339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 (без ПДВ-а) код прихватљивих понуда: </w:t>
      </w:r>
      <w:r w:rsidR="0067339B">
        <w:rPr>
          <w:rFonts w:ascii="Times New Roman" w:hAnsi="Times New Roman" w:cs="Times New Roman"/>
          <w:sz w:val="24"/>
          <w:szCs w:val="24"/>
          <w:lang w:val="sr-Cyrl-CS"/>
        </w:rPr>
        <w:t xml:space="preserve">203.964,00 </w:t>
      </w:r>
      <w:r w:rsidR="0067339B" w:rsidRPr="005A7C5C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  <w:bookmarkStart w:id="0" w:name="_GoBack"/>
      <w:bookmarkEnd w:id="0"/>
    </w:p>
    <w:p w:rsidR="00AD68DF" w:rsidRPr="005A7C5C" w:rsidRDefault="00AD68DF" w:rsidP="005A7C5C">
      <w:pPr>
        <w:pStyle w:val="ListParagraph"/>
        <w:numPr>
          <w:ilvl w:val="0"/>
          <w:numId w:val="1"/>
        </w:numPr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823783">
        <w:rPr>
          <w:rFonts w:ascii="Times New Roman" w:hAnsi="Times New Roman" w:cs="Times New Roman"/>
          <w:noProof/>
          <w:sz w:val="24"/>
          <w:szCs w:val="24"/>
          <w:lang w:val="sr-Cyrl-CS"/>
        </w:rPr>
        <w:t>29</w:t>
      </w:r>
      <w:r w:rsidR="00B16D1B"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287F38" w:rsidRPr="005A7C5C">
        <w:rPr>
          <w:rFonts w:ascii="Times New Roman" w:hAnsi="Times New Roman" w:cs="Times New Roman"/>
          <w:noProof/>
          <w:sz w:val="24"/>
          <w:szCs w:val="24"/>
          <w:lang w:val="sr-Latn-CS"/>
        </w:rPr>
        <w:t>0</w:t>
      </w:r>
      <w:r w:rsidR="005A7C5C"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4</w:t>
      </w:r>
      <w:r w:rsidR="00287F38"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287F38" w:rsidRPr="005A7C5C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5A7C5C" w:rsidRDefault="00AD68DF" w:rsidP="00A668D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823783">
        <w:rPr>
          <w:rFonts w:ascii="Times New Roman" w:hAnsi="Times New Roman" w:cs="Times New Roman"/>
          <w:sz w:val="24"/>
          <w:szCs w:val="24"/>
          <w:lang w:val="sr-Cyrl-CS"/>
        </w:rPr>
        <w:t>26</w:t>
      </w:r>
      <w:r w:rsidR="008E07F6" w:rsidRPr="005A7C5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130BB" w:rsidRPr="005A7C5C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823783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2130BB" w:rsidRPr="005A7C5C">
        <w:rPr>
          <w:rFonts w:ascii="Times New Roman" w:hAnsi="Times New Roman" w:cs="Times New Roman"/>
          <w:sz w:val="24"/>
          <w:szCs w:val="24"/>
          <w:lang w:val="sr-Cyrl-CS"/>
        </w:rPr>
        <w:t>.2014</w:t>
      </w:r>
      <w:r w:rsidRPr="005A7C5C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B13CC8" w:rsidRPr="005A7C5C" w:rsidRDefault="008E07F6" w:rsidP="00A668D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sz w:val="24"/>
          <w:szCs w:val="24"/>
          <w:lang w:val="sr-Cyrl-CS"/>
        </w:rPr>
        <w:t>Основни подаци о</w:t>
      </w:r>
      <w:r w:rsidR="00F474EE"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 добављачу</w:t>
      </w:r>
      <w:r w:rsidR="00287F38" w:rsidRPr="005A7C5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931F54"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1210" w:rsidRPr="005A7C5C">
        <w:rPr>
          <w:rFonts w:ascii="Times New Roman" w:hAnsi="Times New Roman" w:cs="Times New Roman"/>
          <w:sz w:val="24"/>
          <w:szCs w:val="24"/>
          <w:lang w:val="sr-Cyrl-CS"/>
        </w:rPr>
        <w:t>"</w:t>
      </w:r>
      <w:r w:rsidR="000A678C">
        <w:rPr>
          <w:rFonts w:ascii="Times New Roman" w:hAnsi="Times New Roman" w:cs="Times New Roman"/>
          <w:sz w:val="24"/>
          <w:szCs w:val="24"/>
          <w:lang w:val="sr-Latn-CS"/>
        </w:rPr>
        <w:t>HAHN+KOLB</w:t>
      </w:r>
      <w:r w:rsidR="00431210"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" </w:t>
      </w:r>
      <w:r w:rsidR="000A678C">
        <w:rPr>
          <w:rFonts w:ascii="Times New Roman" w:hAnsi="Times New Roman" w:cs="Times New Roman"/>
          <w:sz w:val="24"/>
          <w:szCs w:val="24"/>
          <w:lang w:val="sr-Latn-CS"/>
        </w:rPr>
        <w:t>DOO</w:t>
      </w:r>
      <w:r w:rsidR="00431210"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A678C">
        <w:rPr>
          <w:rFonts w:ascii="Times New Roman" w:hAnsi="Times New Roman" w:cs="Times New Roman"/>
          <w:sz w:val="24"/>
          <w:szCs w:val="24"/>
          <w:lang w:val="sr-Cyrl-CS"/>
        </w:rPr>
        <w:t>Панчевачки пут бр. 38</w:t>
      </w:r>
      <w:r w:rsidR="0082378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A678C">
        <w:rPr>
          <w:rFonts w:ascii="Times New Roman" w:hAnsi="Times New Roman" w:cs="Times New Roman"/>
          <w:sz w:val="24"/>
          <w:szCs w:val="24"/>
          <w:lang w:val="sr-Cyrl-CS"/>
        </w:rPr>
        <w:t>Београд</w:t>
      </w:r>
      <w:r w:rsidR="0082378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13CC8" w:rsidRPr="005A7C5C">
        <w:rPr>
          <w:rFonts w:ascii="Times New Roman" w:hAnsi="Times New Roman" w:cs="Times New Roman"/>
          <w:sz w:val="24"/>
          <w:szCs w:val="24"/>
          <w:lang w:val="sr-Cyrl-CS"/>
        </w:rPr>
        <w:t>матични број:</w:t>
      </w:r>
      <w:r w:rsidR="008237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678C">
        <w:rPr>
          <w:rFonts w:ascii="Times New Roman" w:hAnsi="Times New Roman" w:cs="Times New Roman"/>
          <w:sz w:val="24"/>
          <w:szCs w:val="24"/>
          <w:lang w:val="sr-Cyrl-CS"/>
        </w:rPr>
        <w:t>17569465</w:t>
      </w:r>
      <w:r w:rsidR="00287F38" w:rsidRPr="005A7C5C">
        <w:rPr>
          <w:rFonts w:ascii="Times New Roman" w:hAnsi="Times New Roman" w:cs="Times New Roman"/>
          <w:sz w:val="24"/>
          <w:szCs w:val="24"/>
          <w:lang w:val="sr-Cyrl-CS"/>
        </w:rPr>
        <w:t>, ПИБ:</w:t>
      </w:r>
      <w:r w:rsidR="00823783">
        <w:rPr>
          <w:rFonts w:ascii="Times New Roman" w:hAnsi="Times New Roman" w:cs="Times New Roman"/>
          <w:sz w:val="24"/>
          <w:szCs w:val="24"/>
          <w:lang w:val="sr-Cyrl-CS"/>
        </w:rPr>
        <w:t xml:space="preserve"> 10</w:t>
      </w:r>
      <w:r w:rsidR="000A678C">
        <w:rPr>
          <w:rFonts w:ascii="Times New Roman" w:hAnsi="Times New Roman" w:cs="Times New Roman"/>
          <w:sz w:val="24"/>
          <w:szCs w:val="24"/>
          <w:lang w:val="sr-Cyrl-CS"/>
        </w:rPr>
        <w:t>3490296</w:t>
      </w:r>
      <w:r w:rsidR="00287F38" w:rsidRPr="005A7C5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5A7C5C" w:rsidRDefault="00AD68DF" w:rsidP="00A668D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753580" w:rsidRPr="005A7C5C">
        <w:rPr>
          <w:rFonts w:ascii="Times New Roman" w:hAnsi="Times New Roman" w:cs="Times New Roman"/>
          <w:sz w:val="24"/>
          <w:szCs w:val="24"/>
          <w:lang w:val="sr-Cyrl-CS"/>
        </w:rPr>
        <w:t>одређено време</w:t>
      </w:r>
      <w:r w:rsidR="002847E8"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 12 месеци од дана закључивања </w:t>
      </w:r>
      <w:r w:rsidR="005A7C5C" w:rsidRPr="005A7C5C">
        <w:rPr>
          <w:rFonts w:ascii="Times New Roman" w:hAnsi="Times New Roman" w:cs="Times New Roman"/>
          <w:sz w:val="24"/>
          <w:szCs w:val="24"/>
          <w:lang w:val="sr-Cyrl-CS"/>
        </w:rPr>
        <w:t>уговора или до реализације уговорених количина ако исте буду реализоване пре истека рока од 12 месеци од дана закључивања уговора.</w:t>
      </w:r>
    </w:p>
    <w:p w:rsidR="00AD68DF" w:rsidRPr="005A7C5C" w:rsidRDefault="00AD68DF" w:rsidP="00AD68D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00717" w:rsidRPr="005A7C5C" w:rsidRDefault="00A00717">
      <w:pPr>
        <w:rPr>
          <w:rFonts w:ascii="Times New Roman" w:hAnsi="Times New Roman" w:cs="Times New Roman"/>
          <w:sz w:val="24"/>
          <w:szCs w:val="24"/>
        </w:rPr>
      </w:pPr>
    </w:p>
    <w:sectPr w:rsidR="00A00717" w:rsidRPr="005A7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C4046360"/>
    <w:lvl w:ilvl="0" w:tplc="DB12E6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30889"/>
    <w:rsid w:val="00050F98"/>
    <w:rsid w:val="000A678C"/>
    <w:rsid w:val="000B3A64"/>
    <w:rsid w:val="000E6484"/>
    <w:rsid w:val="001341D2"/>
    <w:rsid w:val="00156C57"/>
    <w:rsid w:val="001C4C12"/>
    <w:rsid w:val="001D7C31"/>
    <w:rsid w:val="001E05B0"/>
    <w:rsid w:val="002130BB"/>
    <w:rsid w:val="00233EA0"/>
    <w:rsid w:val="00272FFE"/>
    <w:rsid w:val="002847E8"/>
    <w:rsid w:val="00287F38"/>
    <w:rsid w:val="003504D9"/>
    <w:rsid w:val="00384C7C"/>
    <w:rsid w:val="00431210"/>
    <w:rsid w:val="00441687"/>
    <w:rsid w:val="0045446A"/>
    <w:rsid w:val="00511378"/>
    <w:rsid w:val="005345F1"/>
    <w:rsid w:val="005A7C5C"/>
    <w:rsid w:val="005F62F5"/>
    <w:rsid w:val="00620E3F"/>
    <w:rsid w:val="006276BF"/>
    <w:rsid w:val="00665EC5"/>
    <w:rsid w:val="0067339B"/>
    <w:rsid w:val="006B59EE"/>
    <w:rsid w:val="00753580"/>
    <w:rsid w:val="007810B5"/>
    <w:rsid w:val="007B69FA"/>
    <w:rsid w:val="007E163E"/>
    <w:rsid w:val="007E427F"/>
    <w:rsid w:val="0080587C"/>
    <w:rsid w:val="00823783"/>
    <w:rsid w:val="00840597"/>
    <w:rsid w:val="008E07F6"/>
    <w:rsid w:val="008F5266"/>
    <w:rsid w:val="00931F54"/>
    <w:rsid w:val="0094367E"/>
    <w:rsid w:val="00966962"/>
    <w:rsid w:val="00985B71"/>
    <w:rsid w:val="00993F78"/>
    <w:rsid w:val="009C2C35"/>
    <w:rsid w:val="009E54E1"/>
    <w:rsid w:val="00A00717"/>
    <w:rsid w:val="00A603EF"/>
    <w:rsid w:val="00A668D1"/>
    <w:rsid w:val="00AD243C"/>
    <w:rsid w:val="00AD68DF"/>
    <w:rsid w:val="00AE153F"/>
    <w:rsid w:val="00AF0B5F"/>
    <w:rsid w:val="00B13CC8"/>
    <w:rsid w:val="00B16D1B"/>
    <w:rsid w:val="00B45065"/>
    <w:rsid w:val="00BE456B"/>
    <w:rsid w:val="00C61566"/>
    <w:rsid w:val="00C76715"/>
    <w:rsid w:val="00C84F5F"/>
    <w:rsid w:val="00C958AD"/>
    <w:rsid w:val="00CC6C94"/>
    <w:rsid w:val="00CF3AC8"/>
    <w:rsid w:val="00D53835"/>
    <w:rsid w:val="00D62EE5"/>
    <w:rsid w:val="00D83248"/>
    <w:rsid w:val="00DA6D1D"/>
    <w:rsid w:val="00DF53C0"/>
    <w:rsid w:val="00F01B56"/>
    <w:rsid w:val="00F248CE"/>
    <w:rsid w:val="00F32C5A"/>
    <w:rsid w:val="00F474EE"/>
    <w:rsid w:val="00F8604D"/>
    <w:rsid w:val="00FA27E7"/>
    <w:rsid w:val="00FA488A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spns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B2DBE-8876-4F1F-9AA0-1B9101DF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Stoja Oljaca</cp:lastModifiedBy>
  <cp:revision>3</cp:revision>
  <cp:lastPrinted>2014-02-03T07:55:00Z</cp:lastPrinted>
  <dcterms:created xsi:type="dcterms:W3CDTF">2014-05-27T12:05:00Z</dcterms:created>
  <dcterms:modified xsi:type="dcterms:W3CDTF">2014-05-27T12:06:00Z</dcterms:modified>
</cp:coreProperties>
</file>